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F86" w:rsidP="003B6D8A" w:rsidRDefault="00E17B31" w14:paraId="54724714" w14:textId="4B92B31F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  <w:lang w:val="de-DE"/>
        </w:rPr>
      </w:pPr>
      <w:bookmarkStart w:name="OLE_LINK9" w:id="0"/>
      <w:bookmarkStart w:name="OLE_LINK6" w:id="1"/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de-DE"/>
        </w:rPr>
        <w:t xml:space="preserve">Exemple : liste de contrôle </w:t>
      </w:r>
      <w:r w:rsidR="00EC4F86">
        <w:rPr>
          <w:rFonts w:ascii="AppleSystemUIFont" w:hAnsi="AppleSystemUIFont" w:cs="AppleSystemUIFont"/>
          <w:b/>
          <w:bCs/>
          <w:kern w:val="0"/>
          <w:sz w:val="40"/>
          <w:szCs w:val="40"/>
          <w:lang w:val="de-DE"/>
        </w:rPr>
        <w:t xml:space="preserve">générale, numérique, soins, pharmacie, loisirs</w:t>
      </w:r>
    </w:p>
    <w:bookmarkEnd w:id="0"/>
    <w:p w:rsidR="00EC4F86" w:rsidP="003B6D8A" w:rsidRDefault="00EC4F86" w14:paraId="3F1DA108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6232"/>
        <w:gridCol w:w="1418"/>
        <w:gridCol w:w="1746"/>
      </w:tblGrid>
      <w:tr w:rsidR="00666B9D" w:rsidTr="00DB77AC" w14:paraId="54626E71" w14:textId="77777777">
        <w:tc>
          <w:tcPr>
            <w:tcW w:w="6232" w:type="dxa"/>
          </w:tcPr>
          <w:p w:rsidR="00666B9D" w:rsidP="00666B9D" w:rsidRDefault="00666B9D" w14:paraId="78A22D59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t xml:space="preserve">Généralités</w:t>
            </w:r>
          </w:p>
          <w:p w:rsidR="00666B9D" w:rsidP="003B6D8A" w:rsidRDefault="00666B9D" w14:paraId="71594A9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098F3D4E" w14:textId="2A7B4503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Quantité</w:t>
            </w:r>
          </w:p>
        </w:tc>
        <w:tc>
          <w:tcPr>
            <w:tcW w:w="1746" w:type="dxa"/>
          </w:tcPr>
          <w:p w:rsidR="00666B9D" w:rsidP="003B6D8A" w:rsidRDefault="00666B9D" w14:paraId="572F8086" w14:textId="629DC51F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Qui</w:t>
            </w:r>
          </w:p>
        </w:tc>
      </w:tr>
      <w:tr w:rsidR="00666B9D" w:rsidTr="00DB77AC" w14:paraId="23A734EA" w14:textId="77777777">
        <w:tc>
          <w:tcPr>
            <w:tcW w:w="6232" w:type="dxa"/>
          </w:tcPr>
          <w:p w:rsidRPr="003B6D8A" w:rsidR="00666B9D" w:rsidP="00666B9D" w:rsidRDefault="00666B9D" w14:paraId="200C391E" w14:textId="3B4A62B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Radio + adaptateur 5 </w:t>
            </w: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volts</w:t>
            </w:r>
          </w:p>
          <w:p w:rsidRPr="003B6D8A" w:rsidR="00666B9D" w:rsidP="00666B9D" w:rsidRDefault="00666B9D" w14:paraId="0FF7FB9C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Piles pour radio (au moins 18)</w:t>
            </w:r>
          </w:p>
          <w:p w:rsidRPr="003B6D8A" w:rsidR="00666B9D" w:rsidP="00666B9D" w:rsidRDefault="00666B9D" w14:paraId="377C3CA1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Lampe de poche</w:t>
            </w:r>
          </w:p>
          <w:p w:rsidRPr="003B6D8A" w:rsidR="00666B9D" w:rsidP="00666B9D" w:rsidRDefault="00666B9D" w14:paraId="342EC5BB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Lampe frontale</w:t>
            </w:r>
          </w:p>
          <w:p w:rsidRPr="003B6D8A" w:rsidR="00666B9D" w:rsidP="00666B9D" w:rsidRDefault="00666B9D" w14:paraId="0164573A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Piles pour lampe de poche</w:t>
            </w:r>
          </w:p>
          <w:p w:rsidRPr="003B6D8A" w:rsidR="00666B9D" w:rsidP="00666B9D" w:rsidRDefault="00666B9D" w14:paraId="0172F9B5" w14:textId="7777777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Impressions de cartes géographiques </w:t>
            </w:r>
          </w:p>
          <w:p w:rsidR="00666B9D" w:rsidP="003B6D8A" w:rsidRDefault="00666B9D" w14:paraId="5F33D61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62AA1A6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32C3FBFF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7C129845" w14:textId="77777777">
        <w:tc>
          <w:tcPr>
            <w:tcW w:w="6232" w:type="dxa"/>
          </w:tcPr>
          <w:p w:rsidR="00666B9D" w:rsidP="00666B9D" w:rsidRDefault="00666B9D" w14:paraId="2E341E7C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t xml:space="preserve">Appareil numérique</w:t>
            </w:r>
          </w:p>
          <w:p w:rsidR="00666B9D" w:rsidP="003B6D8A" w:rsidRDefault="00666B9D" w14:paraId="60A5AF3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4F40231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6A8E9C6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5251587E" w14:textId="77777777">
        <w:tc>
          <w:tcPr>
            <w:tcW w:w="6232" w:type="dxa"/>
          </w:tcPr>
          <w:p w:rsidRPr="003B6D8A" w:rsidR="00666B9D" w:rsidP="00666B9D" w:rsidRDefault="00666B9D" w14:paraId="36B146C8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Téléphone portable iPhone + câble de recharge</w:t>
            </w:r>
          </w:p>
          <w:p w:rsidRPr="003B6D8A" w:rsidR="00666B9D" w:rsidP="00666B9D" w:rsidRDefault="00666B9D" w14:paraId="49F53B1A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Téléphone portable de secours + câble de recharge</w:t>
            </w:r>
          </w:p>
          <w:p w:rsidRPr="003B6D8A" w:rsidR="00666B9D" w:rsidP="00666B9D" w:rsidRDefault="00666B9D" w14:paraId="5FE9231E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Écouteurs</w:t>
            </w:r>
          </w:p>
          <w:p w:rsidRPr="003B6D8A" w:rsidR="00666B9D" w:rsidP="00666B9D" w:rsidRDefault="00666B9D" w14:paraId="0DF52B77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Ordinateur</w:t>
            </w:r>
          </w:p>
          <w:p w:rsidRPr="003B6D8A" w:rsidR="00666B9D" w:rsidP="00666B9D" w:rsidRDefault="00666B9D" w14:paraId="1191277C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Câble de recharge pour ordinateur</w:t>
            </w:r>
          </w:p>
          <w:p w:rsidRPr="003B6D8A" w:rsidR="00666B9D" w:rsidP="00666B9D" w:rsidRDefault="00666B9D" w14:paraId="08A47CD1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Adaptateur USB pour ordinateur portable</w:t>
            </w:r>
          </w:p>
          <w:p w:rsidRPr="003B6D8A" w:rsidR="00666B9D" w:rsidP="00666B9D" w:rsidRDefault="00666B9D" w14:paraId="29551D51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Panneau solaire</w:t>
            </w:r>
          </w:p>
          <w:p w:rsidRPr="003B6D8A" w:rsidR="00666B9D" w:rsidP="00666B9D" w:rsidRDefault="00666B9D" w14:paraId="41527987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3 x Goal Zero Sherpa</w:t>
            </w:r>
          </w:p>
          <w:p w:rsidRPr="003B6D8A" w:rsidR="00666B9D" w:rsidP="00666B9D" w:rsidRDefault="00666B9D" w14:paraId="140D065D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2 batteries externes et </w:t>
            </w:r>
          </w:p>
          <w:p w:rsidRPr="003B6D8A" w:rsidR="00666B9D" w:rsidP="00666B9D" w:rsidRDefault="00666B9D" w14:paraId="52B9DADA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tous les câbles de recharge et de connexion, y compris les adaptateurs</w:t>
            </w:r>
          </w:p>
          <w:p w:rsidRPr="003B6D8A" w:rsidR="00666B9D" w:rsidP="00666B9D" w:rsidRDefault="00666B9D" w14:paraId="3F0DB875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Câble de connexion iPhone Radio Musique</w:t>
            </w:r>
          </w:p>
          <w:p w:rsidRPr="003B6D8A" w:rsidR="00666B9D" w:rsidP="00666B9D" w:rsidRDefault="00666B9D" w14:paraId="0C6A437D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Convertisseur de courant Batterie de clôture -&gt; batterie</w:t>
            </w:r>
          </w:p>
          <w:p w:rsidRPr="003B6D8A" w:rsidR="00666B9D" w:rsidP="00666B9D" w:rsidRDefault="00666B9D" w14:paraId="63ABC3DC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Appareil photo + batteries sans chargeur</w:t>
            </w:r>
          </w:p>
          <w:p w:rsidR="00666B9D" w:rsidP="003B6D8A" w:rsidRDefault="00666B9D" w14:paraId="7068772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72AF857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529FAA3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642E1DF6" w14:textId="77777777">
        <w:tc>
          <w:tcPr>
            <w:tcW w:w="6232" w:type="dxa"/>
          </w:tcPr>
          <w:p w:rsidR="00666B9D" w:rsidP="00666B9D" w:rsidRDefault="00666B9D" w14:paraId="5A1D989A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t xml:space="preserve">Soins corporels</w:t>
            </w:r>
          </w:p>
          <w:p w:rsidRPr="003B6D8A" w:rsidR="00666B9D" w:rsidP="00666B9D" w:rsidRDefault="00666B9D" w14:paraId="0D9B321F" w14:textId="77777777">
            <w:pPr>
              <w:autoSpaceDE w:val="0"/>
              <w:autoSpaceDN w:val="0"/>
              <w:adjustRightInd w:val="0"/>
              <w:spacing w:line="240" w:lineRule="auto"/>
              <w:ind w:start="720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15DE920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1694C3F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4D6A53F2" w14:textId="77777777">
        <w:tc>
          <w:tcPr>
            <w:tcW w:w="6232" w:type="dxa"/>
          </w:tcPr>
          <w:p w:rsidRPr="003B6D8A" w:rsidR="00666B9D" w:rsidP="00666B9D" w:rsidRDefault="00666B9D" w14:paraId="1A13E271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Savon </w:t>
            </w:r>
          </w:p>
          <w:p w:rsidRPr="003B6D8A" w:rsidR="00666B9D" w:rsidP="00666B9D" w:rsidRDefault="00666B9D" w14:paraId="07E2BC28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Serviette de bain</w:t>
            </w:r>
          </w:p>
          <w:p w:rsidRPr="003B6D8A" w:rsidR="00666B9D" w:rsidP="00666B9D" w:rsidRDefault="00666B9D" w14:paraId="2058F95D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Gant de toilette</w:t>
            </w:r>
          </w:p>
          <w:p w:rsidRPr="003B6D8A" w:rsidR="00666B9D" w:rsidP="00666B9D" w:rsidRDefault="00666B9D" w14:paraId="10632C6B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Brosse à dents</w:t>
            </w:r>
          </w:p>
          <w:p w:rsidRPr="003B6D8A" w:rsidR="00666B9D" w:rsidP="00666B9D" w:rsidRDefault="00666B9D" w14:paraId="47ABD139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Dentifrice</w:t>
            </w:r>
          </w:p>
          <w:p w:rsidRPr="003B6D8A" w:rsidR="00666B9D" w:rsidP="00666B9D" w:rsidRDefault="00666B9D" w14:paraId="25865512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Crème pour le visage</w:t>
            </w:r>
          </w:p>
          <w:p w:rsidRPr="003B6D8A" w:rsidR="00666B9D" w:rsidP="00666B9D" w:rsidRDefault="00666B9D" w14:paraId="2D7A5374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Crème solaire</w:t>
            </w:r>
          </w:p>
          <w:p w:rsidRPr="003B6D8A" w:rsidR="00666B9D" w:rsidP="00666B9D" w:rsidRDefault="00666B9D" w14:paraId="48E060A8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Brosse à cheveux</w:t>
            </w:r>
          </w:p>
          <w:p w:rsidRPr="003B6D8A" w:rsidR="00666B9D" w:rsidP="00666B9D" w:rsidRDefault="00666B9D" w14:paraId="62E8ECDD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Trousse de rasage </w:t>
            </w:r>
          </w:p>
          <w:p w:rsidRPr="003B6D8A" w:rsidR="00666B9D" w:rsidP="00666B9D" w:rsidRDefault="00666B9D" w14:paraId="1CD3C057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Tampons et serviettes hygiéniques</w:t>
            </w:r>
          </w:p>
          <w:p w:rsidRPr="003B6D8A" w:rsidR="00666B9D" w:rsidP="00666B9D" w:rsidRDefault="00666B9D" w14:paraId="02868C39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Contraceptifs</w:t>
            </w:r>
          </w:p>
          <w:p w:rsidRPr="00E17B31" w:rsidR="00666B9D" w:rsidP="00E17B31" w:rsidRDefault="00666B9D" w14:paraId="35817C36" w14:textId="79ADB7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="00E17B31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Lunettes de soleil</w:t>
            </w:r>
          </w:p>
        </w:tc>
        <w:tc>
          <w:tcPr>
            <w:tcW w:w="1418" w:type="dxa"/>
          </w:tcPr>
          <w:p w:rsidR="00666B9D" w:rsidP="003B6D8A" w:rsidRDefault="00666B9D" w14:paraId="4387063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2E06940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31DC57F6" w14:textId="77777777">
        <w:tc>
          <w:tcPr>
            <w:tcW w:w="6232" w:type="dxa"/>
          </w:tcPr>
          <w:p w:rsidR="00666B9D" w:rsidP="00666B9D" w:rsidRDefault="00666B9D" w14:paraId="2E1C7627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lastRenderedPageBreak/>
            </w: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t xml:space="preserve">Portefeuille</w:t>
            </w:r>
          </w:p>
          <w:p w:rsidRPr="00666B9D" w:rsidR="00666B9D" w:rsidP="00666B9D" w:rsidRDefault="00666B9D" w14:paraId="0D1F2277" w14:textId="71BD87F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Portefeuille avec toutes les cartes</w:t>
            </w:r>
          </w:p>
        </w:tc>
        <w:tc>
          <w:tcPr>
            <w:tcW w:w="1418" w:type="dxa"/>
          </w:tcPr>
          <w:p w:rsidR="00666B9D" w:rsidP="003B6D8A" w:rsidRDefault="00666B9D" w14:paraId="7E79F76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281467B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</w:tbl>
    <w:p w:rsidR="00EC4F86" w:rsidP="003B6D8A" w:rsidRDefault="00EC4F86" w14:paraId="38FEAFD1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:rsidR="00EC4F86" w:rsidP="003B6D8A" w:rsidRDefault="00EC4F86" w14:paraId="20DEB8C4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6232"/>
        <w:gridCol w:w="1418"/>
        <w:gridCol w:w="1746"/>
      </w:tblGrid>
      <w:tr w:rsidR="00666B9D" w:rsidTr="00DB77AC" w14:paraId="3B92BD24" w14:textId="77777777">
        <w:tc>
          <w:tcPr>
            <w:tcW w:w="6232" w:type="dxa"/>
          </w:tcPr>
          <w:p w:rsidR="00666B9D" w:rsidP="00666B9D" w:rsidRDefault="00666B9D" w14:paraId="54C88F0E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t xml:space="preserve">Papeterie, loisirs</w:t>
            </w:r>
          </w:p>
          <w:p w:rsidR="00666B9D" w:rsidP="003B6D8A" w:rsidRDefault="00666B9D" w14:paraId="5C90D4B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3B3CFF04" w14:textId="5A503FE4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Quantité</w:t>
            </w:r>
          </w:p>
        </w:tc>
        <w:tc>
          <w:tcPr>
            <w:tcW w:w="1746" w:type="dxa"/>
          </w:tcPr>
          <w:p w:rsidR="00666B9D" w:rsidP="003B6D8A" w:rsidRDefault="00666B9D" w14:paraId="2E101F6F" w14:textId="5D8F2582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  <w:r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  <w:t xml:space="preserve">Qui</w:t>
            </w:r>
          </w:p>
        </w:tc>
      </w:tr>
      <w:tr w:rsidR="00666B9D" w:rsidTr="00DB77AC" w14:paraId="05558F07" w14:textId="77777777">
        <w:tc>
          <w:tcPr>
            <w:tcW w:w="6232" w:type="dxa"/>
          </w:tcPr>
          <w:p w:rsidRPr="003B6D8A" w:rsidR="00666B9D" w:rsidP="00666B9D" w:rsidRDefault="00666B9D" w14:paraId="5DF9DD88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Journal intime </w:t>
            </w:r>
          </w:p>
          <w:p w:rsidRPr="003B6D8A" w:rsidR="00666B9D" w:rsidP="00666B9D" w:rsidRDefault="00666B9D" w14:paraId="55B48ECF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Carnet</w:t>
            </w:r>
          </w:p>
          <w:p w:rsidRPr="003B6D8A" w:rsidR="00666B9D" w:rsidP="00666B9D" w:rsidRDefault="00666B9D" w14:paraId="0AD78454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Livres</w:t>
            </w:r>
          </w:p>
          <w:p w:rsidRPr="003B6D8A" w:rsidR="00666B9D" w:rsidP="00666B9D" w:rsidRDefault="00666B9D" w14:paraId="08FC37ED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Couleurs, crayons, stylos à bille </w:t>
            </w:r>
          </w:p>
          <w:p w:rsidRPr="003B6D8A" w:rsidR="00666B9D" w:rsidP="00666B9D" w:rsidRDefault="00666B9D" w14:paraId="4EFA356C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Papier</w:t>
            </w:r>
          </w:p>
          <w:p w:rsidRPr="003B6D8A" w:rsidR="00666B9D" w:rsidP="00666B9D" w:rsidRDefault="00666B9D" w14:paraId="6FE03E28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Timbres</w:t>
            </w:r>
          </w:p>
          <w:p w:rsidRPr="003B6D8A" w:rsidR="00666B9D" w:rsidP="00666B9D" w:rsidRDefault="00666B9D" w14:paraId="08BD8124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Enveloppes</w:t>
            </w:r>
          </w:p>
          <w:p w:rsidRPr="003B6D8A" w:rsidR="00666B9D" w:rsidP="00666B9D" w:rsidRDefault="00666B9D" w14:paraId="690FF840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Lunettes de lecture</w:t>
            </w:r>
          </w:p>
          <w:p w:rsidRPr="003B6D8A" w:rsidR="00666B9D" w:rsidP="00666B9D" w:rsidRDefault="00666B9D" w14:paraId="24B3959B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Colle</w:t>
            </w:r>
          </w:p>
          <w:p w:rsidRPr="003B6D8A" w:rsidR="00666B9D" w:rsidP="00666B9D" w:rsidRDefault="00666B9D" w14:paraId="187F136F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Nécessaire à couture</w:t>
            </w:r>
          </w:p>
          <w:p w:rsidRPr="003B6D8A" w:rsidR="00666B9D" w:rsidP="00666B9D" w:rsidRDefault="00666B9D" w14:paraId="5E193EAC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Punaises</w:t>
            </w:r>
          </w:p>
          <w:p w:rsidRPr="003B6D8A" w:rsidR="00666B9D" w:rsidP="00666B9D" w:rsidRDefault="00666B9D" w14:paraId="098632EA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Sacs de collecte de tissus</w:t>
            </w:r>
          </w:p>
          <w:p w:rsidRPr="003B6D8A" w:rsidR="00666B9D" w:rsidP="00666B9D" w:rsidRDefault="00666B9D" w14:paraId="7C5BFA18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Sacs en cellophane</w:t>
            </w:r>
          </w:p>
          <w:p w:rsidR="00666B9D" w:rsidP="003B6D8A" w:rsidRDefault="00666B9D" w14:paraId="076EE36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44177BC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53F551F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306E314C" w14:textId="77777777">
        <w:tc>
          <w:tcPr>
            <w:tcW w:w="6232" w:type="dxa"/>
          </w:tcPr>
          <w:p w:rsidR="00666B9D" w:rsidP="00666B9D" w:rsidRDefault="00666B9D" w14:paraId="4B190A4A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  <w:lang w:val="de-DE"/>
              </w:rPr>
              <w:t xml:space="preserve">Pharmacie</w:t>
            </w:r>
          </w:p>
          <w:p w:rsidR="00666B9D" w:rsidP="003B6D8A" w:rsidRDefault="00666B9D" w14:paraId="3E5CB86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061B8F2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6A5094E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7EB20A5A" w14:textId="77777777">
        <w:tc>
          <w:tcPr>
            <w:tcW w:w="6232" w:type="dxa"/>
          </w:tcPr>
          <w:p w:rsidRPr="003B6D8A" w:rsidR="00666B9D" w:rsidP="00666B9D" w:rsidRDefault="00666B9D" w14:paraId="1EFCE02F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Analgésiques (Panadol, Ibuprofène, Dafalgan)</w:t>
            </w:r>
          </w:p>
          <w:p w:rsidRPr="003B6D8A" w:rsidR="00666B9D" w:rsidP="00666B9D" w:rsidRDefault="00666B9D" w14:paraId="66312777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Minalgine (analgésique, antispasmodique, antipyrétique)</w:t>
            </w:r>
          </w:p>
          <w:p w:rsidRPr="003B6D8A" w:rsidR="00666B9D" w:rsidP="00666B9D" w:rsidRDefault="00666B9D" w14:paraId="06C3E982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Domperidon Mepha oro, nausées, vomissements</w:t>
            </w:r>
          </w:p>
          <w:p w:rsidRPr="003B6D8A" w:rsidR="00666B9D" w:rsidP="00666B9D" w:rsidRDefault="00666B9D" w14:paraId="24E1DB92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Crème antidouleur Voltaren Dolo</w:t>
            </w:r>
          </w:p>
          <w:p w:rsidRPr="003B6D8A" w:rsidR="00666B9D" w:rsidP="00666B9D" w:rsidRDefault="00666B9D" w14:paraId="07B1447D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Merfen pour humains et animaux</w:t>
            </w:r>
          </w:p>
          <w:p w:rsidRPr="003B6D8A" w:rsidR="00666B9D" w:rsidP="00666B9D" w:rsidRDefault="00666B9D" w14:paraId="369D17B9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Stylo anti-piqûres d'insectes</w:t>
            </w:r>
          </w:p>
          <w:p w:rsidRPr="003B6D8A" w:rsidR="00666B9D" w:rsidP="00666B9D" w:rsidRDefault="00666B9D" w14:paraId="43A3E368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Vita Hexin (Vita Merfen)</w:t>
            </w:r>
          </w:p>
          <w:p w:rsidRPr="003B6D8A" w:rsidR="00666B9D" w:rsidP="00666B9D" w:rsidRDefault="00666B9D" w14:paraId="0157E666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Bepanthen-Plus</w:t>
            </w:r>
          </w:p>
          <w:p w:rsidRPr="003B6D8A" w:rsidR="00666B9D" w:rsidP="00666B9D" w:rsidRDefault="00666B9D" w14:paraId="242E93D3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Pansements</w:t>
            </w:r>
          </w:p>
          <w:p w:rsidRPr="003B6D8A" w:rsidR="00666B9D" w:rsidP="00666B9D" w:rsidRDefault="00666B9D" w14:paraId="29E9C50B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Pansements pour ampoules</w:t>
            </w:r>
          </w:p>
          <w:p w:rsidRPr="003B6D8A" w:rsidR="00666B9D" w:rsidP="00666B9D" w:rsidRDefault="00666B9D" w14:paraId="08390F9A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Thermomètre </w:t>
            </w:r>
          </w:p>
          <w:p w:rsidRPr="003B6D8A" w:rsidR="00666B9D" w:rsidP="00666B9D" w:rsidRDefault="00666B9D" w14:paraId="1018458D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Cotons-tiges</w:t>
            </w:r>
          </w:p>
          <w:p w:rsidRPr="003B6D8A" w:rsidR="00666B9D" w:rsidP="00666B9D" w:rsidRDefault="00666B9D" w14:paraId="0E30EFB4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Neutrogena</w:t>
            </w:r>
          </w:p>
          <w:p w:rsidRPr="003B6D8A" w:rsidR="00666B9D" w:rsidP="00666B9D" w:rsidRDefault="00666B9D" w14:paraId="06689470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Pansement</w:t>
            </w:r>
          </w:p>
          <w:p w:rsidRPr="003B6D8A" w:rsidR="00666B9D" w:rsidP="00666B9D" w:rsidRDefault="00666B9D" w14:paraId="751345D1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Pommade à l'arnica</w:t>
            </w:r>
          </w:p>
          <w:p w:rsidRPr="003B6D8A" w:rsidR="00666B9D" w:rsidP="00666B9D" w:rsidRDefault="00666B9D" w14:paraId="7F6A6329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Granules Arnica D6</w:t>
            </w:r>
          </w:p>
          <w:p w:rsidRPr="003B6D8A" w:rsidR="00666B9D" w:rsidP="00666B9D" w:rsidRDefault="00666B9D" w14:paraId="2F6B2AA2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Fleurs de Bach</w:t>
            </w:r>
          </w:p>
          <w:p w:rsidRPr="003B6D8A" w:rsidR="00666B9D" w:rsidP="00666B9D" w:rsidRDefault="00666B9D" w14:paraId="3D4F63BD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Compresses de gaze</w:t>
            </w:r>
          </w:p>
          <w:p w:rsidRPr="003B6D8A" w:rsidR="00666B9D" w:rsidP="00666B9D" w:rsidRDefault="00666B9D" w14:paraId="29B2302A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lastRenderedPageBreak/>
            </w: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Crème contre les mycoses des pieds Lamisil</w:t>
            </w:r>
          </w:p>
          <w:p w:rsidRPr="003B6D8A" w:rsidR="00666B9D" w:rsidP="00666B9D" w:rsidRDefault="00666B9D" w14:paraId="33EE8151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Crème au zinc</w:t>
            </w:r>
          </w:p>
          <w:p w:rsidRPr="003B6D8A" w:rsidR="00666B9D" w:rsidP="00666B9D" w:rsidRDefault="00666B9D" w14:paraId="5FE3D3E5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Pommade Leucen</w:t>
            </w:r>
          </w:p>
          <w:p w:rsidRPr="003B6D8A" w:rsidR="00666B9D" w:rsidP="00666B9D" w:rsidRDefault="00666B9D" w14:paraId="4244DF5E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Argile acétique</w:t>
            </w:r>
          </w:p>
          <w:p w:rsidRPr="003B6D8A" w:rsidR="00666B9D" w:rsidP="00666B9D" w:rsidRDefault="00666B9D" w14:paraId="6739F78E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Pommade chauffante (axanova powergel)</w:t>
            </w:r>
          </w:p>
          <w:p w:rsidRPr="003B6D8A" w:rsidR="00666B9D" w:rsidP="00666B9D" w:rsidRDefault="00666B9D" w14:paraId="35DAFDB2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Pommade rafraîchissante (axanova activ)</w:t>
            </w:r>
          </w:p>
          <w:p w:rsidRPr="003B6D8A" w:rsidR="00666B9D" w:rsidP="00666B9D" w:rsidRDefault="00666B9D" w14:paraId="2D4359DA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Pommade Manuca pour humains et animaux (écorchures, rougeurs, éruptions cutanées)</w:t>
            </w:r>
          </w:p>
          <w:p w:rsidRPr="003B6D8A" w:rsidR="00666B9D" w:rsidP="00666B9D" w:rsidRDefault="00666B9D" w14:paraId="0BDABEEA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Ciseaux à ongles</w:t>
            </w:r>
          </w:p>
          <w:p w:rsidRPr="003B6D8A" w:rsidR="00666B9D" w:rsidP="00666B9D" w:rsidRDefault="00666B9D" w14:paraId="61DACBC1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Bouchons d'oreille pour le bruit des tronçonneuses</w:t>
            </w:r>
          </w:p>
          <w:p w:rsidRPr="003B6D8A" w:rsidR="00666B9D" w:rsidP="00666B9D" w:rsidRDefault="00666B9D" w14:paraId="21C7A686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Spray anti-moustiques </w:t>
            </w:r>
          </w:p>
          <w:p w:rsidRPr="003B6D8A" w:rsidR="00666B9D" w:rsidP="00666B9D" w:rsidRDefault="00666B9D" w14:paraId="034C1C61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Pince à tiques</w:t>
            </w:r>
          </w:p>
          <w:p w:rsidRPr="003B6D8A" w:rsidR="00666B9D" w:rsidP="00666B9D" w:rsidRDefault="00666B9D" w14:paraId="19E96379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Sédatif léger (Lasea)</w:t>
            </w:r>
          </w:p>
          <w:p w:rsidRPr="003B6D8A" w:rsidR="00666B9D" w:rsidP="00666B9D" w:rsidRDefault="00666B9D" w14:paraId="2999CF36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Vitamine C</w:t>
            </w:r>
          </w:p>
          <w:p w:rsidRPr="003B6D8A" w:rsidR="00666B9D" w:rsidP="00666B9D" w:rsidRDefault="00666B9D" w14:paraId="0CAF0238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Buscopan (problèmes intestinaux)</w:t>
            </w:r>
          </w:p>
          <w:p w:rsidRPr="003B6D8A" w:rsidR="00666B9D" w:rsidP="00666B9D" w:rsidRDefault="00666B9D" w14:paraId="30F4C947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Gel énergétique Axa-Nova</w:t>
            </w:r>
          </w:p>
          <w:p w:rsidRPr="003B6D8A" w:rsidR="00666B9D" w:rsidP="00666B9D" w:rsidRDefault="00666B9D" w14:paraId="39DA85B4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Spray et poudre Neo-Angin</w:t>
            </w:r>
          </w:p>
          <w:p w:rsidRPr="003B6D8A" w:rsidR="00666B9D" w:rsidP="00666B9D" w:rsidRDefault="00666B9D" w14:paraId="0F482D39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Comprimés de charbon</w:t>
            </w:r>
          </w:p>
          <w:p w:rsidR="00666B9D" w:rsidP="003B6D8A" w:rsidRDefault="00666B9D" w14:paraId="0E660B5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7BCE2DE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2FC39EDB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461191D9" w14:textId="77777777">
        <w:tc>
          <w:tcPr>
            <w:tcW w:w="6232" w:type="dxa"/>
          </w:tcPr>
          <w:p w:rsidRPr="00C36216" w:rsidR="00666B9D" w:rsidP="00666B9D" w:rsidRDefault="00666B9D" w14:paraId="023E53D7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</w:rPr>
            </w:pPr>
            <w:r w:rsidRPr="00C36216"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</w:rPr>
              <w:t xml:space="preserve">Pharmacie d'étable (à </w:t>
            </w: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</w:rPr>
              <w:t xml:space="preserve">la disposition des </w:t>
            </w:r>
            <w:r w:rsidRPr="00C36216"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</w:rPr>
              <w:t xml:space="preserve">alpagistes</w:t>
            </w:r>
            <w:r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</w:rPr>
              <w:t xml:space="preserve">)</w:t>
            </w:r>
          </w:p>
          <w:p w:rsidRPr="003B6D8A" w:rsidR="00666B9D" w:rsidP="00666B9D" w:rsidRDefault="00666B9D" w14:paraId="103F6D60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</w:p>
        </w:tc>
        <w:tc>
          <w:tcPr>
            <w:tcW w:w="1418" w:type="dxa"/>
          </w:tcPr>
          <w:p w:rsidR="00666B9D" w:rsidP="003B6D8A" w:rsidRDefault="00666B9D" w14:paraId="6C53AFDF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618F007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  <w:tr w:rsidR="00666B9D" w:rsidTr="00DB77AC" w14:paraId="0279C5A2" w14:textId="77777777">
        <w:tc>
          <w:tcPr>
            <w:tcW w:w="6232" w:type="dxa"/>
          </w:tcPr>
          <w:p w:rsidRPr="003B6D8A" w:rsidR="00666B9D" w:rsidP="00666B9D" w:rsidRDefault="00666B9D" w14:paraId="7AE3BEE4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Thermomètre médical (en pharmacie)</w:t>
            </w:r>
          </w:p>
          <w:p w:rsidRPr="003B6D8A" w:rsidR="00666B9D" w:rsidP="00666B9D" w:rsidRDefault="00666B9D" w14:paraId="0E1F3634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Crayon d'identification du bétail </w:t>
            </w:r>
          </w:p>
          <w:p w:rsidRPr="003B6D8A" w:rsidR="00666B9D" w:rsidP="00666B9D" w:rsidRDefault="00666B9D" w14:paraId="5E6F28A7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Spray désinfectant</w:t>
            </w:r>
          </w:p>
          <w:p w:rsidRPr="003B6D8A" w:rsidR="00666B9D" w:rsidP="00666B9D" w:rsidRDefault="00666B9D" w14:paraId="69777E9C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Couteau à sabots </w:t>
            </w:r>
          </w:p>
          <w:p w:rsidRPr="003B6D8A" w:rsidR="00666B9D" w:rsidP="00666B9D" w:rsidRDefault="00666B9D" w14:paraId="28410EC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Coton</w:t>
            </w:r>
          </w:p>
          <w:p w:rsidRPr="003B6D8A" w:rsidR="00666B9D" w:rsidP="00666B9D" w:rsidRDefault="00666B9D" w14:paraId="62DF9AB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Pansements</w:t>
            </w:r>
          </w:p>
          <w:p w:rsidRPr="003B6D8A" w:rsidR="00666B9D" w:rsidP="00666B9D" w:rsidRDefault="00666B9D" w14:paraId="373E41F5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bande à griffes</w:t>
            </w:r>
          </w:p>
          <w:p w:rsidRPr="003B6D8A" w:rsidR="00666B9D" w:rsidP="00666B9D" w:rsidRDefault="00666B9D" w14:paraId="6A751CAF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Ventouse avec pince</w:t>
            </w:r>
          </w:p>
          <w:p w:rsidRPr="003B6D8A" w:rsidR="00666B9D" w:rsidP="00666B9D" w:rsidRDefault="00666B9D" w14:paraId="29DA46C2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Seringue Super Sanitex</w:t>
            </w:r>
          </w:p>
          <w:p w:rsidRPr="003B6D8A" w:rsidR="00666B9D" w:rsidP="00666B9D" w:rsidRDefault="00666B9D" w14:paraId="35D94A82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</w:pPr>
            <w:r w:rsidRPr="003B6D8A">
              <w:rPr>
                <w:rFonts w:ascii="AppleSystemUIFont" w:hAnsi="AppleSystemUIFont" w:cs="AppleSystemUIFont"/>
                <w:kern w:val="0"/>
                <w:sz w:val="27"/>
                <w:szCs w:val="27"/>
                <w:lang w:val="de-DE"/>
              </w:rPr>
              <w:t xml:space="preserve">Homéopathie </w:t>
            </w:r>
          </w:p>
          <w:p w:rsidRPr="00C36216" w:rsidR="00666B9D" w:rsidP="00666B9D" w:rsidRDefault="00666B9D" w14:paraId="4B283669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AppleSystemUIFont" w:hAnsi="AppleSystemUIFont" w:cs="AppleSystemUIFont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66B9D" w:rsidP="003B6D8A" w:rsidRDefault="00666B9D" w14:paraId="60BC3DA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46" w:type="dxa"/>
          </w:tcPr>
          <w:p w:rsidR="00666B9D" w:rsidP="003B6D8A" w:rsidRDefault="00666B9D" w14:paraId="3095EB8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kern w:val="0"/>
                <w:sz w:val="26"/>
                <w:szCs w:val="26"/>
                <w:lang w:val="de-DE"/>
              </w:rPr>
            </w:pPr>
          </w:p>
        </w:tc>
      </w:tr>
    </w:tbl>
    <w:p w:rsidR="00EC4F86" w:rsidP="003B6D8A" w:rsidRDefault="00EC4F86" w14:paraId="4D0138C7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:rsidR="00EC4F86" w:rsidP="003B6D8A" w:rsidRDefault="00EC4F86" w14:paraId="2A9CBF9D" w14:textId="7777777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de-DE"/>
        </w:rPr>
      </w:pPr>
    </w:p>
    <w:bookmarkEnd w:id="1"/>
    <w:p w:rsidR="00697B09" w:rsidP="003B6D8A" w:rsidRDefault="00697B09" w14:paraId="23A1D772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:rsidR="00697B09" w:rsidP="003B6D8A" w:rsidRDefault="00697B09" w14:paraId="3CB1CCC2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:rsidRPr="000F77F8" w:rsidR="00697B09" w:rsidP="000F77F8" w:rsidRDefault="00697B09" w14:paraId="686A08ED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:rsidR="00697B09" w:rsidP="00697B09" w:rsidRDefault="00697B09" w14:paraId="46E54F3B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kern w:val="0"/>
          <w:sz w:val="26"/>
          <w:szCs w:val="26"/>
          <w:lang w:val="de-DE"/>
        </w:rPr>
      </w:pPr>
    </w:p>
    <w:p w:rsidR="003D6688" w:rsidRDefault="003D6688" w14:paraId="67F2B408" w14:textId="77777777"/>
    <w:sectPr w:rsidR="003D6688" w:rsidSect="00666B9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AF4F2C"/>
    <w:multiLevelType w:val="hybridMultilevel"/>
    <w:tmpl w:val="470894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1C66A0"/>
    <w:multiLevelType w:val="hybridMultilevel"/>
    <w:tmpl w:val="1D7A2C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BB36B1"/>
    <w:multiLevelType w:val="hybridMultilevel"/>
    <w:tmpl w:val="D60AB7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049DF"/>
    <w:multiLevelType w:val="hybridMultilevel"/>
    <w:tmpl w:val="A5BC86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7DB306C"/>
    <w:multiLevelType w:val="hybridMultilevel"/>
    <w:tmpl w:val="A0D82D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A2650CE"/>
    <w:multiLevelType w:val="hybridMultilevel"/>
    <w:tmpl w:val="B7863D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F9C5ECE"/>
    <w:multiLevelType w:val="hybridMultilevel"/>
    <w:tmpl w:val="DB889E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0699051">
    <w:abstractNumId w:val="0"/>
  </w:num>
  <w:num w:numId="2" w16cid:durableId="84615229">
    <w:abstractNumId w:val="1"/>
  </w:num>
  <w:num w:numId="3" w16cid:durableId="144392345">
    <w:abstractNumId w:val="2"/>
  </w:num>
  <w:num w:numId="4" w16cid:durableId="1923027531">
    <w:abstractNumId w:val="3"/>
  </w:num>
  <w:num w:numId="5" w16cid:durableId="179390740">
    <w:abstractNumId w:val="4"/>
  </w:num>
  <w:num w:numId="6" w16cid:durableId="1386177481">
    <w:abstractNumId w:val="5"/>
  </w:num>
  <w:num w:numId="7" w16cid:durableId="1921678035">
    <w:abstractNumId w:val="6"/>
  </w:num>
  <w:num w:numId="8" w16cid:durableId="1295528784">
    <w:abstractNumId w:val="7"/>
  </w:num>
  <w:num w:numId="9" w16cid:durableId="1489320908">
    <w:abstractNumId w:val="12"/>
  </w:num>
  <w:num w:numId="10" w16cid:durableId="584342281">
    <w:abstractNumId w:val="8"/>
  </w:num>
  <w:num w:numId="11" w16cid:durableId="610817051">
    <w:abstractNumId w:val="11"/>
  </w:num>
  <w:num w:numId="12" w16cid:durableId="849678669">
    <w:abstractNumId w:val="13"/>
  </w:num>
  <w:num w:numId="13" w16cid:durableId="1621843486">
    <w:abstractNumId w:val="14"/>
  </w:num>
  <w:num w:numId="14" w16cid:durableId="1850485251">
    <w:abstractNumId w:val="10"/>
  </w:num>
  <w:num w:numId="15" w16cid:durableId="1350182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09"/>
    <w:rsid w:val="000F77F8"/>
    <w:rsid w:val="001A6D48"/>
    <w:rsid w:val="001C581F"/>
    <w:rsid w:val="0032523F"/>
    <w:rsid w:val="003B6D8A"/>
    <w:rsid w:val="003D6688"/>
    <w:rsid w:val="003F2F38"/>
    <w:rsid w:val="00402888"/>
    <w:rsid w:val="005B68CE"/>
    <w:rsid w:val="0066170A"/>
    <w:rsid w:val="00666B9D"/>
    <w:rsid w:val="00676FE6"/>
    <w:rsid w:val="00697B09"/>
    <w:rsid w:val="00915155"/>
    <w:rsid w:val="00A84B0D"/>
    <w:rsid w:val="00AB7563"/>
    <w:rsid w:val="00C36216"/>
    <w:rsid w:val="00DB77AC"/>
    <w:rsid w:val="00E17B31"/>
    <w:rsid w:val="00EC4F86"/>
    <w:rsid w:val="00F139C7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40C7A"/>
  <w15:chartTrackingRefBased/>
  <w15:docId w15:val="{2AB9B0F3-DA28-E645-8376-423F123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0A"/>
    <w:pPr>
      <w:spacing w:line="260" w:lineRule="exact"/>
    </w:pPr>
    <w:rPr>
      <w:rFonts w:ascii="Cambria" w:hAnsi="Cambria" w:cs="Times New Roman (Textkörper CS)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9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7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7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7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7B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7B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7B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7B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7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7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7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7B09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97B09"/>
    <w:rPr>
      <w:rFonts w:eastAsiaTheme="majorEastAsia" w:cstheme="majorBidi"/>
      <w:color w:val="2F5496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697B0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697B09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97B0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97B09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69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7B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7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7B09"/>
    <w:rPr>
      <w:rFonts w:ascii="Cambria" w:hAnsi="Cambria" w:cs="Times New Roman (Textkörper CS)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697B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7B0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7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7B09"/>
    <w:rPr>
      <w:rFonts w:ascii="Cambria" w:hAnsi="Cambria" w:cs="Times New Roman (Textkörper CS)"/>
      <w:i/>
      <w:iCs/>
      <w:color w:val="2F5496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697B0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6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Giorgio Hösli</dc:creator>
  <keywords>, docId:C766E71CE846108EA05E28F54193DA92</keywords>
  <dc:description/>
  <lastModifiedBy>Lüthi Riccarda</lastModifiedBy>
  <revision>6</revision>
  <dcterms:created xsi:type="dcterms:W3CDTF">2025-03-16T18:24:00.0000000Z</dcterms:created>
  <dcterms:modified xsi:type="dcterms:W3CDTF">2025-03-17T07:15:00.0000000Z</dcterms:modified>
</coreProperties>
</file>